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0" w:rsidRPr="00E006D5" w:rsidRDefault="00E72F21">
      <w:pPr>
        <w:tabs>
          <w:tab w:val="left" w:pos="5516"/>
          <w:tab w:val="left" w:pos="7433"/>
        </w:tabs>
        <w:spacing w:line="360" w:lineRule="auto"/>
        <w:rPr>
          <w:rFonts w:asciiTheme="minorEastAsia" w:eastAsiaTheme="minorEastAsia" w:hAnsiTheme="minorEastAsia" w:cs="ＭＳ Ｐ明朝"/>
          <w:sz w:val="24"/>
          <w:szCs w:val="24"/>
          <w:lang w:val="ja-JP"/>
        </w:rPr>
      </w:pPr>
      <w:r w:rsidRPr="00E006D5">
        <w:rPr>
          <w:rFonts w:asciiTheme="minorEastAsia" w:eastAsiaTheme="minorEastAsia" w:hAnsiTheme="minorEastAsia" w:cs="ＭＳ Ｐ明朝"/>
          <w:sz w:val="24"/>
          <w:szCs w:val="24"/>
          <w:lang w:val="ja-JP"/>
        </w:rPr>
        <w:t xml:space="preserve"> </w:t>
      </w:r>
      <w:r w:rsidR="00D86A96" w:rsidRPr="00E006D5">
        <w:rPr>
          <w:rFonts w:asciiTheme="minorEastAsia" w:eastAsiaTheme="minorEastAsia" w:hAnsiTheme="minorEastAsia" w:cs="ＭＳ Ｐ明朝"/>
          <w:sz w:val="24"/>
          <w:szCs w:val="24"/>
          <w:lang w:val="ja-JP"/>
        </w:rPr>
        <w:t xml:space="preserve">(一社)兵庫県理学療法士会　</w:t>
      </w:r>
    </w:p>
    <w:p w:rsidR="00317D40" w:rsidRPr="00E006D5" w:rsidRDefault="00590CDF">
      <w:pPr>
        <w:tabs>
          <w:tab w:val="left" w:pos="3049"/>
        </w:tabs>
        <w:spacing w:line="360" w:lineRule="auto"/>
        <w:ind w:right="358"/>
        <w:jc w:val="right"/>
        <w:rPr>
          <w:rFonts w:asciiTheme="minorEastAsia" w:eastAsiaTheme="minorEastAsia" w:hAnsiTheme="minorEastAsia" w:cs="ＭＳ Ｐ明朝"/>
          <w:sz w:val="24"/>
          <w:szCs w:val="24"/>
          <w:u w:val="single"/>
        </w:rPr>
      </w:pPr>
      <w:r w:rsidRPr="00E006D5">
        <w:rPr>
          <w:rFonts w:asciiTheme="minorEastAsia" w:eastAsiaTheme="minorEastAsia" w:hAnsiTheme="minorEastAsia" w:cs="ＭＳ Ｐ明朝" w:hint="eastAsia"/>
          <w:sz w:val="24"/>
          <w:szCs w:val="24"/>
          <w:u w:val="single"/>
          <w:lang w:val="ja-JP"/>
        </w:rPr>
        <w:t>淡路支部</w:t>
      </w:r>
      <w:r w:rsidR="00D86A96" w:rsidRPr="00E006D5">
        <w:rPr>
          <w:rFonts w:asciiTheme="minorEastAsia" w:eastAsiaTheme="minorEastAsia" w:hAnsiTheme="minorEastAsia" w:cs="ＭＳ Ｐ明朝"/>
          <w:sz w:val="24"/>
          <w:szCs w:val="24"/>
          <w:u w:val="single"/>
          <w:lang w:val="ja-JP"/>
        </w:rPr>
        <w:t xml:space="preserve"> 議事録</w:t>
      </w:r>
    </w:p>
    <w:p w:rsidR="00317D40" w:rsidRPr="00E006D5" w:rsidRDefault="00D86A96" w:rsidP="00E60800">
      <w:pPr>
        <w:tabs>
          <w:tab w:val="left" w:pos="3609"/>
        </w:tabs>
        <w:wordWrap w:val="0"/>
        <w:spacing w:line="360" w:lineRule="auto"/>
        <w:ind w:right="330"/>
        <w:jc w:val="right"/>
        <w:rPr>
          <w:rFonts w:asciiTheme="minorEastAsia" w:eastAsiaTheme="minorEastAsia" w:hAnsiTheme="minorEastAsia" w:cs="ＭＳ Ｐ明朝"/>
          <w:sz w:val="22"/>
          <w:szCs w:val="22"/>
        </w:rPr>
      </w:pP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  <w:lang w:val="ja-JP"/>
        </w:rPr>
        <w:t>記録日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</w:rPr>
        <w:t>：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  <w:lang w:val="ja-JP"/>
        </w:rPr>
        <w:t xml:space="preserve">　令和</w:t>
      </w:r>
      <w:r w:rsidR="005629E6" w:rsidRPr="00E006D5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>5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  <w:lang w:val="ja-JP"/>
        </w:rPr>
        <w:t>年</w:t>
      </w:r>
      <w:r w:rsidR="005629E6" w:rsidRPr="00E006D5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>1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  <w:lang w:val="ja-JP"/>
        </w:rPr>
        <w:t>月</w:t>
      </w:r>
      <w:r w:rsidR="005629E6" w:rsidRPr="00E006D5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>13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  <w:lang w:val="ja-JP"/>
        </w:rPr>
        <w:t>日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</w:rPr>
        <w:t>(</w:t>
      </w:r>
      <w:r w:rsidR="00331725" w:rsidRPr="00E006D5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>金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ind w:firstLine="220"/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令和</w:t>
            </w:r>
            <w:r w:rsidR="005629E6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5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年</w:t>
            </w:r>
            <w:r w:rsidR="005629E6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1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月</w:t>
            </w:r>
            <w:r w:rsidR="005629E6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11</w:t>
            </w: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日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(</w:t>
            </w:r>
            <w:r w:rsidR="002120D0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水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)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 xml:space="preserve">　　　</w:t>
            </w:r>
            <w:r w:rsidR="00590CDF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19</w:t>
            </w:r>
            <w:r w:rsidR="00590CDF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時</w:t>
            </w:r>
            <w:r w:rsidR="009A35AA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30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分</w:t>
            </w:r>
            <w:r w:rsidR="00590CDF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～</w:t>
            </w:r>
            <w:r w:rsidR="00590CDF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21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時</w:t>
            </w:r>
            <w:r w:rsidR="002120D0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00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590CDF" w:rsidP="003767AB">
            <w:pPr>
              <w:tabs>
                <w:tab w:val="left" w:pos="5516"/>
                <w:tab w:val="left" w:pos="7433"/>
              </w:tabs>
              <w:ind w:firstLine="220"/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hint="eastAsia"/>
              </w:rPr>
              <w:t>WEB会議（ZOOM開催）</w:t>
            </w:r>
          </w:p>
        </w:tc>
      </w:tr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331725" w:rsidP="009A35AA">
            <w:pPr>
              <w:tabs>
                <w:tab w:val="left" w:pos="5516"/>
                <w:tab w:val="left" w:pos="7433"/>
              </w:tabs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畑山、國廣、垣、林口、小野、寺谷、郷、魚井、</w:t>
            </w:r>
            <w:r w:rsidR="007D08AF" w:rsidRPr="00E006D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島田、田村</w:t>
            </w:r>
            <w:r w:rsidRPr="00E006D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、廣岡</w:t>
            </w:r>
            <w:r w:rsidR="005629E6" w:rsidRPr="00E006D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、沖田、山田、冨本</w:t>
            </w:r>
          </w:p>
        </w:tc>
      </w:tr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9A35AA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 xml:space="preserve">　</w:t>
            </w:r>
          </w:p>
        </w:tc>
      </w:tr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 xml:space="preserve">　 </w:t>
            </w:r>
            <w:r w:rsidR="0003294D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畑山</w:t>
            </w:r>
          </w:p>
        </w:tc>
      </w:tr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議題</w:t>
            </w:r>
            <w:r w:rsidR="00D5595D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 xml:space="preserve">　</w:t>
            </w: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2120D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淡路支部新人発表会について</w:t>
            </w:r>
          </w:p>
        </w:tc>
      </w:tr>
      <w:tr w:rsidR="00317D40" w:rsidRPr="00E006D5" w:rsidTr="002120D0">
        <w:trPr>
          <w:trHeight w:val="164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Pr="00E006D5" w:rsidRDefault="002120D0" w:rsidP="002120D0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決定</w:t>
            </w:r>
            <w:r w:rsidRPr="00E006D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継続</w:t>
            </w:r>
          </w:p>
          <w:p w:rsidR="00E60800" w:rsidRPr="00E006D5" w:rsidRDefault="002120D0" w:rsidP="002120D0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検討事項</w:t>
            </w:r>
          </w:p>
          <w:p w:rsidR="00E60800" w:rsidRPr="00E006D5" w:rsidRDefault="00E60800" w:rsidP="00E6080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317D40" w:rsidRPr="00E006D5" w:rsidRDefault="00317D40" w:rsidP="00E6080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Pr="00E006D5" w:rsidRDefault="005629E6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日時：</w:t>
            </w:r>
            <w:r w:rsidR="002120D0"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令和5年2月26日（日）</w:t>
            </w: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午後の予定</w:t>
            </w:r>
          </w:p>
          <w:p w:rsidR="002120D0" w:rsidRPr="00E006D5" w:rsidRDefault="005629E6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場所：現地</w:t>
            </w:r>
            <w:r w:rsidR="002120D0"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開催</w:t>
            </w: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の予定（場合のよってはオンラインに切り替える）、</w:t>
            </w:r>
            <w:r w:rsidR="002120D0"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関西総合リハビリテーション専門学校にて実施</w:t>
            </w: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（感染症対策に十分配慮すること）</w:t>
            </w:r>
          </w:p>
          <w:p w:rsidR="002120D0" w:rsidRPr="00E006D5" w:rsidRDefault="005629E6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</w:t>
            </w:r>
            <w:r w:rsidR="002120D0"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抄録</w:t>
            </w: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、スライドの締め切り→2月3日</w:t>
            </w:r>
          </w:p>
          <w:p w:rsidR="005629E6" w:rsidRPr="00E006D5" w:rsidRDefault="005629E6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・1月中に座長ならびにコメンテーターを探す</w:t>
            </w:r>
          </w:p>
          <w:p w:rsidR="005629E6" w:rsidRPr="00E006D5" w:rsidRDefault="005629E6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</w:pP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・大まかなタイムスケジュールや役割を生涯学習班で検討</w:t>
            </w:r>
          </w:p>
          <w:p w:rsidR="005A2A6F" w:rsidRPr="00E006D5" w:rsidRDefault="005629E6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</w:pP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・案内文（第一報）を2月上旬、案内文（第二報）を2月中旬に案内</w:t>
            </w:r>
          </w:p>
        </w:tc>
      </w:tr>
      <w:tr w:rsidR="003767AB" w:rsidRPr="00E006D5" w:rsidTr="003767AB">
        <w:trPr>
          <w:trHeight w:val="34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E006D5" w:rsidRDefault="00E6080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議題　２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E006D5" w:rsidRDefault="005629E6" w:rsidP="004F032A">
            <w:pPr>
              <w:jc w:val="left"/>
              <w:rPr>
                <w:rStyle w:val="normaltextrun"/>
                <w:rFonts w:asciiTheme="minorEastAsia" w:eastAsiaTheme="minorEastAsia" w:hAnsiTheme="minorEastAsia"/>
              </w:rPr>
            </w:pP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淡路支部公開講演会</w:t>
            </w:r>
            <w:r w:rsidR="002120D0"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について</w:t>
            </w:r>
          </w:p>
        </w:tc>
      </w:tr>
      <w:tr w:rsidR="003767AB" w:rsidRPr="00E006D5" w:rsidTr="00FD161C">
        <w:trPr>
          <w:trHeight w:val="55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Pr="00E006D5" w:rsidRDefault="002120D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決定・継続</w:t>
            </w:r>
          </w:p>
          <w:p w:rsidR="002120D0" w:rsidRPr="00E006D5" w:rsidRDefault="002120D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検討事項</w:t>
            </w:r>
          </w:p>
          <w:p w:rsidR="002120D0" w:rsidRPr="00E006D5" w:rsidRDefault="002120D0" w:rsidP="002120D0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DEA" w:rsidRPr="00E006D5" w:rsidRDefault="005629E6" w:rsidP="00886DEA">
            <w:pPr>
              <w:jc w:val="left"/>
              <w:rPr>
                <w:rStyle w:val="normaltextrun"/>
                <w:rFonts w:asciiTheme="minorEastAsia" w:eastAsiaTheme="minorEastAsia" w:hAnsiTheme="minorEastAsia" w:hint="eastAsia"/>
              </w:rPr>
            </w:pPr>
            <w:r w:rsidRPr="00E006D5">
              <w:rPr>
                <w:rStyle w:val="normaltextrun"/>
                <w:rFonts w:asciiTheme="minorEastAsia" w:eastAsiaTheme="minorEastAsia" w:hAnsiTheme="minorEastAsia" w:hint="eastAsia"/>
              </w:rPr>
              <w:t>日時：令和</w:t>
            </w:r>
            <w:r w:rsidR="00E006D5" w:rsidRPr="00E006D5">
              <w:rPr>
                <w:rStyle w:val="normaltextrun"/>
                <w:rFonts w:asciiTheme="minorEastAsia" w:eastAsiaTheme="minorEastAsia" w:hAnsiTheme="minorEastAsia" w:hint="eastAsia"/>
              </w:rPr>
              <w:t xml:space="preserve">5 </w:t>
            </w:r>
            <w:r w:rsidRPr="00E006D5">
              <w:rPr>
                <w:rStyle w:val="normaltextrun"/>
                <w:rFonts w:asciiTheme="minorEastAsia" w:eastAsiaTheme="minorEastAsia" w:hAnsiTheme="minorEastAsia" w:hint="eastAsia"/>
              </w:rPr>
              <w:t>年2月8日　19時～21時　オンライン開催</w:t>
            </w:r>
          </w:p>
          <w:p w:rsidR="00886DEA" w:rsidRPr="00E006D5" w:rsidRDefault="005629E6" w:rsidP="00886DEA">
            <w:pPr>
              <w:jc w:val="left"/>
              <w:rPr>
                <w:rStyle w:val="normaltextrun"/>
                <w:rFonts w:asciiTheme="minorEastAsia" w:eastAsiaTheme="minorEastAsia" w:hAnsiTheme="minorEastAsia"/>
              </w:rPr>
            </w:pPr>
            <w:r w:rsidRPr="00E006D5">
              <w:rPr>
                <w:rStyle w:val="normaltextrun"/>
                <w:rFonts w:asciiTheme="minorEastAsia" w:eastAsiaTheme="minorEastAsia" w:hAnsiTheme="minorEastAsia" w:hint="eastAsia"/>
              </w:rPr>
              <w:t>テーマ：認知症の方に対する観察・評価とすまいの支援</w:t>
            </w:r>
          </w:p>
          <w:p w:rsidR="005A2A6F" w:rsidRPr="00E006D5" w:rsidRDefault="00E006D5" w:rsidP="00886DEA">
            <w:pPr>
              <w:jc w:val="left"/>
              <w:rPr>
                <w:rStyle w:val="normaltextrun"/>
                <w:rFonts w:asciiTheme="minorEastAsia" w:eastAsiaTheme="minorEastAsia" w:hAnsiTheme="minorEastAsia" w:hint="eastAsia"/>
              </w:rPr>
            </w:pPr>
            <w:r w:rsidRPr="00E006D5">
              <w:rPr>
                <w:rStyle w:val="normaltextrun"/>
                <w:rFonts w:asciiTheme="minorEastAsia" w:eastAsiaTheme="minorEastAsia" w:hAnsiTheme="minorEastAsia" w:hint="eastAsia"/>
              </w:rPr>
              <w:t>対象者：医療・介護・福祉分野に従事している方</w:t>
            </w:r>
          </w:p>
        </w:tc>
      </w:tr>
      <w:tr w:rsidR="00FD161C" w:rsidRPr="00E006D5" w:rsidTr="00D44E78">
        <w:trPr>
          <w:trHeight w:val="38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1C" w:rsidRPr="00E006D5" w:rsidRDefault="00FD161C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議題　３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1C" w:rsidRPr="00E006D5" w:rsidRDefault="00E006D5" w:rsidP="00D936C6">
            <w:pPr>
              <w:jc w:val="left"/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淡路支部・スポーツ活動支援部コラボ</w:t>
            </w: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企画</w:t>
            </w: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講習会</w:t>
            </w:r>
          </w:p>
        </w:tc>
      </w:tr>
      <w:tr w:rsidR="003767AB" w:rsidRPr="00E006D5" w:rsidTr="0028032E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Pr="00E006D5" w:rsidRDefault="002120D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決定・</w:t>
            </w:r>
            <w:r w:rsidR="003767AB"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継続</w:t>
            </w:r>
          </w:p>
          <w:p w:rsidR="003767AB" w:rsidRPr="00E006D5" w:rsidRDefault="00D44E78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検討</w:t>
            </w:r>
            <w:r w:rsidR="003767AB"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A6F" w:rsidRPr="00E006D5" w:rsidRDefault="00E006D5" w:rsidP="00E006D5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日時：令和</w:t>
            </w:r>
            <w:r w:rsidRPr="00E006D5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 xml:space="preserve">5 </w:t>
            </w: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年2月10日　20時～22時　オンライン開催</w:t>
            </w:r>
          </w:p>
          <w:p w:rsidR="00E006D5" w:rsidRPr="00E006D5" w:rsidRDefault="00E006D5" w:rsidP="00E006D5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講師：スポーツ活動支援部　サッカー班の先生</w:t>
            </w:r>
          </w:p>
          <w:p w:rsidR="00E006D5" w:rsidRPr="00E006D5" w:rsidRDefault="00E006D5" w:rsidP="00E006D5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テーマ：サッカー現場の活動について</w:t>
            </w:r>
          </w:p>
        </w:tc>
      </w:tr>
      <w:tr w:rsidR="00F142F2" w:rsidRPr="00E006D5" w:rsidTr="00F142F2">
        <w:trPr>
          <w:trHeight w:val="40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F2" w:rsidRPr="00E006D5" w:rsidRDefault="00F142F2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議題　４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F2" w:rsidRPr="00E006D5" w:rsidRDefault="00E006D5" w:rsidP="00886DEA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第3回淡路支部全体連携会議ならびあわじネットワーク研修会</w:t>
            </w:r>
          </w:p>
        </w:tc>
      </w:tr>
      <w:tr w:rsidR="00F142F2" w:rsidRPr="00E006D5" w:rsidTr="00F142F2">
        <w:trPr>
          <w:trHeight w:val="40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F2" w:rsidRPr="00E006D5" w:rsidRDefault="00F142F2" w:rsidP="00F142F2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決定・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継続</w:t>
            </w:r>
          </w:p>
          <w:p w:rsidR="00F142F2" w:rsidRPr="00E006D5" w:rsidRDefault="00F142F2" w:rsidP="00F142F2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検討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6D5" w:rsidRPr="00E006D5" w:rsidRDefault="00E006D5" w:rsidP="00886DEA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日時：令和5年1月30日19時～20時半　オンライン開催</w:t>
            </w:r>
          </w:p>
          <w:p w:rsidR="00E006D5" w:rsidRPr="00E006D5" w:rsidRDefault="00E006D5" w:rsidP="00886DEA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講師：淡路支部　運営委員</w:t>
            </w:r>
          </w:p>
          <w:p w:rsidR="00F142F2" w:rsidRPr="00E006D5" w:rsidRDefault="00E006D5" w:rsidP="00886DEA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テーマ：今更聞けない新生涯学習システム～新人教育のためにこのシステムをうまく利用しよう〜</w:t>
            </w:r>
          </w:p>
        </w:tc>
      </w:tr>
      <w:tr w:rsidR="003767AB" w:rsidRPr="00E006D5" w:rsidTr="0028032E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A47D5A" w:rsidRDefault="00E6080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次回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A6F" w:rsidRPr="00A47D5A" w:rsidRDefault="00E006D5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2</w:t>
            </w:r>
            <w:r w:rsidR="005A2A6F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月</w:t>
            </w: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 xml:space="preserve">9日　</w:t>
            </w:r>
            <w:r w:rsidR="00801B34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オンラインにて実施予定</w:t>
            </w:r>
          </w:p>
        </w:tc>
      </w:tr>
      <w:tr w:rsidR="003767AB" w:rsidRPr="00E006D5" w:rsidTr="003767AB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E006D5" w:rsidRDefault="003767AB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F2" w:rsidRPr="00E006D5" w:rsidRDefault="00A47D5A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F142F2" w:rsidRPr="00E006D5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30日　</w:t>
            </w: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第3回淡路支部全体連携会議ならびあわじネットワーク研修会</w:t>
            </w:r>
          </w:p>
          <w:p w:rsidR="00886DEA" w:rsidRPr="00E006D5" w:rsidRDefault="00A47D5A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886DEA" w:rsidRPr="00E006D5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8日　</w:t>
            </w: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淡路支部公開講演会</w:t>
            </w:r>
          </w:p>
          <w:p w:rsidR="005A2A6F" w:rsidRPr="00E006D5" w:rsidRDefault="00A47D5A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F142F2" w:rsidRPr="00E006D5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10日　</w:t>
            </w: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淡路支部・スポーツ活動支援部コラボ企画講習会</w:t>
            </w:r>
          </w:p>
          <w:p w:rsidR="005A2A6F" w:rsidRPr="00E006D5" w:rsidRDefault="00A47D5A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2月26日　</w:t>
            </w:r>
            <w:r w:rsidRPr="00A47D5A">
              <w:rPr>
                <w:rFonts w:asciiTheme="minorEastAsia" w:eastAsiaTheme="minorEastAsia" w:hAnsiTheme="minorEastAsia"/>
              </w:rPr>
              <w:t>淡路支部新人発表会</w:t>
            </w:r>
            <w:bookmarkStart w:id="0" w:name="_GoBack"/>
            <w:bookmarkEnd w:id="0"/>
          </w:p>
        </w:tc>
      </w:tr>
    </w:tbl>
    <w:p w:rsidR="00317D40" w:rsidRDefault="00317D40">
      <w:pPr>
        <w:tabs>
          <w:tab w:val="left" w:pos="3609"/>
        </w:tabs>
        <w:ind w:left="99" w:hanging="99"/>
        <w:jc w:val="right"/>
      </w:pPr>
    </w:p>
    <w:sectPr w:rsidR="00317D40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294D"/>
    <w:rsid w:val="000357C0"/>
    <w:rsid w:val="00056606"/>
    <w:rsid w:val="000763C0"/>
    <w:rsid w:val="000869ED"/>
    <w:rsid w:val="000B742C"/>
    <w:rsid w:val="000F23D0"/>
    <w:rsid w:val="000F526A"/>
    <w:rsid w:val="001800FD"/>
    <w:rsid w:val="00185C1E"/>
    <w:rsid w:val="001E629D"/>
    <w:rsid w:val="002120D0"/>
    <w:rsid w:val="00213ED1"/>
    <w:rsid w:val="00243458"/>
    <w:rsid w:val="00256AC8"/>
    <w:rsid w:val="0028032E"/>
    <w:rsid w:val="002D3381"/>
    <w:rsid w:val="002E617D"/>
    <w:rsid w:val="003149DC"/>
    <w:rsid w:val="00317D40"/>
    <w:rsid w:val="00331725"/>
    <w:rsid w:val="003767AB"/>
    <w:rsid w:val="00407326"/>
    <w:rsid w:val="00451FC0"/>
    <w:rsid w:val="004736EA"/>
    <w:rsid w:val="00481C43"/>
    <w:rsid w:val="004F032A"/>
    <w:rsid w:val="00503495"/>
    <w:rsid w:val="00512BEE"/>
    <w:rsid w:val="0053440E"/>
    <w:rsid w:val="00550900"/>
    <w:rsid w:val="005629E6"/>
    <w:rsid w:val="00571793"/>
    <w:rsid w:val="00590CDF"/>
    <w:rsid w:val="00595EE6"/>
    <w:rsid w:val="0059669A"/>
    <w:rsid w:val="005A2A6F"/>
    <w:rsid w:val="005B6070"/>
    <w:rsid w:val="005C34C8"/>
    <w:rsid w:val="006250C5"/>
    <w:rsid w:val="006254B8"/>
    <w:rsid w:val="006501E7"/>
    <w:rsid w:val="00687B7F"/>
    <w:rsid w:val="006C390A"/>
    <w:rsid w:val="006D50DA"/>
    <w:rsid w:val="006E0638"/>
    <w:rsid w:val="006E72CF"/>
    <w:rsid w:val="00716F9C"/>
    <w:rsid w:val="0073424D"/>
    <w:rsid w:val="00741813"/>
    <w:rsid w:val="0075387D"/>
    <w:rsid w:val="00761F67"/>
    <w:rsid w:val="007922E4"/>
    <w:rsid w:val="007B137D"/>
    <w:rsid w:val="007D08AF"/>
    <w:rsid w:val="007D66E1"/>
    <w:rsid w:val="00801B34"/>
    <w:rsid w:val="00817A8B"/>
    <w:rsid w:val="00826F12"/>
    <w:rsid w:val="00837644"/>
    <w:rsid w:val="0084294E"/>
    <w:rsid w:val="008448E6"/>
    <w:rsid w:val="00877A8E"/>
    <w:rsid w:val="00886DEA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A35AA"/>
    <w:rsid w:val="009B18AE"/>
    <w:rsid w:val="009C146C"/>
    <w:rsid w:val="009D5394"/>
    <w:rsid w:val="009F7308"/>
    <w:rsid w:val="00A31CD9"/>
    <w:rsid w:val="00A47D5A"/>
    <w:rsid w:val="00A52419"/>
    <w:rsid w:val="00AA7145"/>
    <w:rsid w:val="00AB0217"/>
    <w:rsid w:val="00AC7B0E"/>
    <w:rsid w:val="00B97A14"/>
    <w:rsid w:val="00BB7984"/>
    <w:rsid w:val="00C00FF4"/>
    <w:rsid w:val="00C078B5"/>
    <w:rsid w:val="00C30F68"/>
    <w:rsid w:val="00C329FF"/>
    <w:rsid w:val="00C45BB2"/>
    <w:rsid w:val="00C82915"/>
    <w:rsid w:val="00C845D0"/>
    <w:rsid w:val="00CA73FF"/>
    <w:rsid w:val="00CB613F"/>
    <w:rsid w:val="00CC08AF"/>
    <w:rsid w:val="00CC30F0"/>
    <w:rsid w:val="00CF0314"/>
    <w:rsid w:val="00D44E78"/>
    <w:rsid w:val="00D5595D"/>
    <w:rsid w:val="00D62F4B"/>
    <w:rsid w:val="00D86A96"/>
    <w:rsid w:val="00D936C6"/>
    <w:rsid w:val="00DE7DA6"/>
    <w:rsid w:val="00E006D5"/>
    <w:rsid w:val="00E147E1"/>
    <w:rsid w:val="00E155EF"/>
    <w:rsid w:val="00E243CA"/>
    <w:rsid w:val="00E464FF"/>
    <w:rsid w:val="00E46B5C"/>
    <w:rsid w:val="00E60800"/>
    <w:rsid w:val="00E72F21"/>
    <w:rsid w:val="00E759A2"/>
    <w:rsid w:val="00F130FE"/>
    <w:rsid w:val="00F142F2"/>
    <w:rsid w:val="00F4581B"/>
    <w:rsid w:val="00F614B6"/>
    <w:rsid w:val="00F6440B"/>
    <w:rsid w:val="00F85057"/>
    <w:rsid w:val="00FA2AB8"/>
    <w:rsid w:val="00FB2B33"/>
    <w:rsid w:val="00FD161C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2A000"/>
  <w15:docId w15:val="{96459ED3-0336-4696-9FD8-6097A5A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A9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326DB-1E9C-4C65-A83A-3E7F0D1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Windows ユーザー</cp:lastModifiedBy>
  <cp:revision>18</cp:revision>
  <cp:lastPrinted>2022-06-09T02:46:00Z</cp:lastPrinted>
  <dcterms:created xsi:type="dcterms:W3CDTF">2020-11-03T23:47:00Z</dcterms:created>
  <dcterms:modified xsi:type="dcterms:W3CDTF">2023-01-13T00:19:00Z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