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3B16CCE" w:rsidR="00D255EB" w:rsidRPr="00A81B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4"/>
        <w:jc w:val="right"/>
        <w:rPr>
          <w:rFonts w:ascii="Century" w:eastAsia="Century" w:hAnsi="Century" w:cs="Century"/>
          <w:color w:val="000000"/>
        </w:rPr>
      </w:pPr>
      <w:r w:rsidRPr="00A81B4D">
        <w:rPr>
          <w:rFonts w:ascii="Century" w:eastAsia="Century" w:hAnsi="Century" w:cs="Century"/>
          <w:color w:val="000000"/>
        </w:rPr>
        <w:t xml:space="preserve">令和 </w:t>
      </w:r>
      <w:r w:rsidRPr="00A81B4D">
        <w:rPr>
          <w:rFonts w:ascii="Century" w:eastAsia="Century" w:hAnsi="Century" w:cs="Century"/>
        </w:rPr>
        <w:t>6</w:t>
      </w:r>
      <w:r w:rsidRPr="00A81B4D">
        <w:rPr>
          <w:rFonts w:ascii="Century" w:eastAsia="Century" w:hAnsi="Century" w:cs="Century"/>
          <w:color w:val="000000"/>
        </w:rPr>
        <w:t xml:space="preserve"> 年</w:t>
      </w:r>
      <w:r w:rsidR="00D8595C">
        <w:rPr>
          <w:rFonts w:ascii="ＭＳ 明朝" w:eastAsia="ＭＳ 明朝" w:hAnsi="ＭＳ 明朝" w:cs="ＭＳ 明朝" w:hint="eastAsia"/>
        </w:rPr>
        <w:t>11</w:t>
      </w:r>
      <w:r w:rsidRPr="00A81B4D">
        <w:rPr>
          <w:rFonts w:ascii="Century" w:eastAsia="Century" w:hAnsi="Century" w:cs="Century"/>
          <w:color w:val="000000"/>
        </w:rPr>
        <w:t xml:space="preserve"> 月</w:t>
      </w:r>
      <w:r w:rsidR="00D8595C">
        <w:rPr>
          <w:rFonts w:asciiTheme="minorEastAsia" w:hAnsiTheme="minorEastAsia" w:cs="Century" w:hint="eastAsia"/>
          <w:color w:val="000000"/>
        </w:rPr>
        <w:t>12</w:t>
      </w:r>
      <w:r w:rsidRPr="00A81B4D">
        <w:rPr>
          <w:rFonts w:ascii="Century" w:eastAsia="Century" w:hAnsi="Century" w:cs="Century"/>
          <w:color w:val="000000"/>
        </w:rPr>
        <w:t xml:space="preserve">日 </w:t>
      </w:r>
    </w:p>
    <w:p w14:paraId="00000002" w14:textId="77777777" w:rsidR="00D255EB" w:rsidRPr="00A81B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"/>
        <w:rPr>
          <w:rFonts w:ascii="Century" w:eastAsia="Century" w:hAnsi="Century" w:cs="Century"/>
          <w:color w:val="000000"/>
        </w:rPr>
      </w:pPr>
      <w:r w:rsidRPr="00A81B4D">
        <w:rPr>
          <w:rFonts w:ascii="Century" w:eastAsia="Century" w:hAnsi="Century" w:cs="Century"/>
          <w:color w:val="000000"/>
        </w:rPr>
        <w:t xml:space="preserve">令和 </w:t>
      </w:r>
      <w:r w:rsidRPr="00A81B4D">
        <w:rPr>
          <w:rFonts w:ascii="Century" w:eastAsia="Century" w:hAnsi="Century" w:cs="Century"/>
        </w:rPr>
        <w:t>6</w:t>
      </w:r>
      <w:r w:rsidRPr="00A81B4D">
        <w:rPr>
          <w:rFonts w:ascii="Century" w:eastAsia="Century" w:hAnsi="Century" w:cs="Century"/>
          <w:color w:val="000000"/>
        </w:rPr>
        <w:t xml:space="preserve"> 年度新人発表対象者 各位 </w:t>
      </w:r>
    </w:p>
    <w:p w14:paraId="00000003" w14:textId="77777777" w:rsidR="00D255EB" w:rsidRPr="00A81B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right="94"/>
        <w:jc w:val="right"/>
        <w:rPr>
          <w:rFonts w:ascii="Century" w:eastAsia="Century" w:hAnsi="Century" w:cs="Century"/>
          <w:color w:val="000000"/>
        </w:rPr>
      </w:pPr>
      <w:r w:rsidRPr="00A81B4D">
        <w:rPr>
          <w:rFonts w:ascii="Century" w:eastAsia="Century" w:hAnsi="Century" w:cs="Century"/>
          <w:color w:val="000000"/>
        </w:rPr>
        <w:t xml:space="preserve">(一社)兵庫県理学療法士会神戸東支部 </w:t>
      </w:r>
    </w:p>
    <w:p w14:paraId="00000004" w14:textId="77777777" w:rsidR="00D255EB" w:rsidRDefault="00000000" w:rsidP="002B50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360" w:lineRule="auto"/>
        <w:ind w:right="94"/>
        <w:jc w:val="right"/>
        <w:rPr>
          <w:rFonts w:ascii="Century" w:hAnsi="Century" w:cs="Century"/>
          <w:color w:val="000000"/>
        </w:rPr>
      </w:pPr>
      <w:r w:rsidRPr="00A81B4D">
        <w:rPr>
          <w:rFonts w:ascii="Century" w:eastAsia="Century" w:hAnsi="Century" w:cs="Century"/>
          <w:color w:val="000000"/>
        </w:rPr>
        <w:t xml:space="preserve">西原 浩真 </w:t>
      </w:r>
    </w:p>
    <w:p w14:paraId="280338EE" w14:textId="77777777" w:rsidR="00D8595C" w:rsidRPr="00D8595C" w:rsidRDefault="00D8595C" w:rsidP="002B50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360" w:lineRule="auto"/>
        <w:ind w:right="94"/>
        <w:jc w:val="right"/>
        <w:rPr>
          <w:rFonts w:ascii="Century" w:hAnsi="Century" w:cs="Century" w:hint="eastAsia"/>
          <w:color w:val="000000"/>
        </w:rPr>
      </w:pPr>
    </w:p>
    <w:p w14:paraId="10E5C868" w14:textId="21103F5E" w:rsidR="00402E5D" w:rsidRPr="00D8595C" w:rsidRDefault="00402E5D" w:rsidP="00402E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b/>
          <w:bCs/>
          <w:color w:val="000000"/>
          <w:sz w:val="28"/>
          <w:szCs w:val="28"/>
        </w:rPr>
      </w:pPr>
      <w:r w:rsidRPr="00D8595C">
        <w:rPr>
          <w:rFonts w:eastAsia="Century"/>
          <w:b/>
          <w:bCs/>
          <w:color w:val="000000"/>
          <w:sz w:val="28"/>
          <w:szCs w:val="28"/>
        </w:rPr>
        <w:t>令和</w:t>
      </w:r>
      <w:r w:rsidRPr="00D8595C">
        <w:rPr>
          <w:rFonts w:eastAsia="Century"/>
          <w:b/>
          <w:bCs/>
          <w:color w:val="000000"/>
          <w:sz w:val="28"/>
          <w:szCs w:val="28"/>
        </w:rPr>
        <w:t>6</w:t>
      </w:r>
      <w:r w:rsidRPr="00D8595C">
        <w:rPr>
          <w:rFonts w:eastAsia="Century"/>
          <w:b/>
          <w:bCs/>
          <w:color w:val="000000"/>
          <w:sz w:val="28"/>
          <w:szCs w:val="28"/>
        </w:rPr>
        <w:t>年度</w:t>
      </w:r>
      <w:r w:rsidRPr="00D8595C">
        <w:rPr>
          <w:rFonts w:ascii="ＭＳ 明朝" w:eastAsia="ＭＳ 明朝" w:hAnsi="ＭＳ 明朝" w:cs="ＭＳ 明朝" w:hint="eastAsia"/>
          <w:b/>
          <w:bCs/>
          <w:color w:val="000000"/>
          <w:sz w:val="28"/>
          <w:szCs w:val="28"/>
        </w:rPr>
        <w:t>新人発表</w:t>
      </w:r>
      <w:r w:rsidR="00D8595C" w:rsidRPr="00D8595C">
        <w:rPr>
          <w:rFonts w:ascii="ＭＳ 明朝" w:eastAsia="ＭＳ 明朝" w:hAnsi="ＭＳ 明朝" w:cs="ＭＳ 明朝" w:hint="eastAsia"/>
          <w:b/>
          <w:bCs/>
          <w:color w:val="000000"/>
          <w:sz w:val="28"/>
          <w:szCs w:val="28"/>
        </w:rPr>
        <w:t>開催時間の変更について【重要】</w:t>
      </w:r>
    </w:p>
    <w:p w14:paraId="402F9EAA" w14:textId="77777777" w:rsidR="00D8595C" w:rsidRPr="00A81B4D" w:rsidRDefault="00D8595C" w:rsidP="00402E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hint="eastAsia"/>
          <w:color w:val="000000"/>
        </w:rPr>
      </w:pPr>
    </w:p>
    <w:p w14:paraId="11E58A24" w14:textId="77777777" w:rsidR="00D8595C" w:rsidRPr="00A81B4D" w:rsidRDefault="00D8595C" w:rsidP="00A84B62">
      <w:pPr>
        <w:tabs>
          <w:tab w:val="left" w:pos="6600"/>
        </w:tabs>
        <w:rPr>
          <w:rFonts w:hint="eastAsia"/>
        </w:rPr>
      </w:pPr>
    </w:p>
    <w:p w14:paraId="092684FF" w14:textId="77777777" w:rsidR="00D8595C" w:rsidRDefault="00D8595C" w:rsidP="00402E5D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平素、大変お世話になります。</w:t>
      </w:r>
    </w:p>
    <w:p w14:paraId="4996CCFA" w14:textId="4BF1751C" w:rsidR="002B50EB" w:rsidRDefault="00402E5D" w:rsidP="00402E5D">
      <w:pPr>
        <w:spacing w:line="360" w:lineRule="auto"/>
        <w:rPr>
          <w:rFonts w:ascii="ＭＳ 明朝" w:eastAsia="ＭＳ 明朝" w:hAnsi="ＭＳ 明朝" w:cs="ＭＳ 明朝"/>
        </w:rPr>
      </w:pPr>
      <w:r w:rsidRPr="00A81B4D">
        <w:rPr>
          <w:rFonts w:hint="eastAsia"/>
          <w:color w:val="000000"/>
        </w:rPr>
        <w:t>令和</w:t>
      </w:r>
      <w:r w:rsidRPr="00A81B4D">
        <w:rPr>
          <w:rFonts w:hint="eastAsia"/>
          <w:color w:val="000000"/>
        </w:rPr>
        <w:t>6</w:t>
      </w:r>
      <w:r w:rsidRPr="00A81B4D">
        <w:rPr>
          <w:rFonts w:hint="eastAsia"/>
          <w:color w:val="000000"/>
        </w:rPr>
        <w:t>年度新人発表会の</w:t>
      </w:r>
      <w:r w:rsidR="002B50EB" w:rsidRPr="00A81B4D">
        <w:rPr>
          <w:rFonts w:ascii="ＭＳ 明朝" w:eastAsia="ＭＳ 明朝" w:hAnsi="ＭＳ 明朝" w:cs="ＭＳ 明朝" w:hint="eastAsia"/>
        </w:rPr>
        <w:t>開催時間</w:t>
      </w:r>
      <w:r w:rsidR="003037D4">
        <w:rPr>
          <w:rFonts w:ascii="ＭＳ 明朝" w:eastAsia="ＭＳ 明朝" w:hAnsi="ＭＳ 明朝" w:cs="ＭＳ 明朝" w:hint="eastAsia"/>
        </w:rPr>
        <w:t>を</w:t>
      </w:r>
      <w:r w:rsidRPr="00A81B4D">
        <w:rPr>
          <w:rFonts w:ascii="ＭＳ 明朝" w:eastAsia="ＭＳ 明朝" w:hAnsi="ＭＳ 明朝" w:cs="ＭＳ 明朝" w:hint="eastAsia"/>
        </w:rPr>
        <w:t>以下に</w:t>
      </w:r>
      <w:r w:rsidR="002B50EB" w:rsidRPr="00A81B4D">
        <w:rPr>
          <w:rFonts w:ascii="ＭＳ 明朝" w:eastAsia="ＭＳ 明朝" w:hAnsi="ＭＳ 明朝" w:cs="ＭＳ 明朝" w:hint="eastAsia"/>
        </w:rPr>
        <w:t>変更しております</w:t>
      </w:r>
      <w:r w:rsidRPr="00A81B4D">
        <w:rPr>
          <w:rFonts w:ascii="ＭＳ 明朝" w:eastAsia="ＭＳ 明朝" w:hAnsi="ＭＳ 明朝" w:cs="ＭＳ 明朝" w:hint="eastAsia"/>
        </w:rPr>
        <w:t>のでご確認ください。</w:t>
      </w:r>
    </w:p>
    <w:p w14:paraId="5D7F77E0" w14:textId="77777777" w:rsidR="00D8595C" w:rsidRDefault="00D8595C" w:rsidP="00402E5D">
      <w:pPr>
        <w:spacing w:line="360" w:lineRule="auto"/>
        <w:rPr>
          <w:rFonts w:ascii="ＭＳ 明朝" w:eastAsia="ＭＳ 明朝" w:hAnsi="ＭＳ 明朝" w:cs="ＭＳ 明朝"/>
        </w:rPr>
      </w:pPr>
    </w:p>
    <w:p w14:paraId="6277D1E6" w14:textId="77777777" w:rsidR="00CD0DE4" w:rsidRDefault="00CD0DE4" w:rsidP="00402E5D">
      <w:pPr>
        <w:spacing w:line="360" w:lineRule="auto"/>
        <w:rPr>
          <w:rFonts w:ascii="ＭＳ 明朝" w:eastAsia="ＭＳ 明朝" w:hAnsi="ＭＳ 明朝" w:cs="ＭＳ 明朝" w:hint="eastAsia"/>
        </w:rPr>
      </w:pPr>
    </w:p>
    <w:p w14:paraId="2ADDF777" w14:textId="77777777" w:rsidR="00D8595C" w:rsidRDefault="00D8595C" w:rsidP="00402E5D">
      <w:pPr>
        <w:spacing w:line="360" w:lineRule="auto"/>
        <w:rPr>
          <w:rFonts w:ascii="ＭＳ 明朝" w:eastAsia="ＭＳ 明朝" w:hAnsi="ＭＳ 明朝" w:cs="ＭＳ 明朝" w:hint="eastAsia"/>
        </w:rPr>
      </w:pPr>
    </w:p>
    <w:p w14:paraId="3A1A289E" w14:textId="4ABF96FF" w:rsidR="002B50EB" w:rsidRPr="00D8595C" w:rsidRDefault="00D8595C" w:rsidP="00D85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28"/>
        <w:jc w:val="center"/>
        <w:rPr>
          <w:rFonts w:asciiTheme="minorEastAsia" w:hAnsiTheme="minorEastAsia" w:cs="Century"/>
          <w:b/>
          <w:bCs/>
          <w:sz w:val="28"/>
          <w:szCs w:val="28"/>
        </w:rPr>
      </w:pPr>
      <w:r w:rsidRPr="00D8595C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【変更前】</w:t>
      </w:r>
      <w:r w:rsidR="00000000" w:rsidRPr="00D8595C">
        <w:rPr>
          <w:rFonts w:ascii="Century" w:eastAsia="Century" w:hAnsi="Century" w:cs="Century"/>
          <w:b/>
          <w:bCs/>
          <w:sz w:val="28"/>
          <w:szCs w:val="28"/>
        </w:rPr>
        <w:t>令和 7年 2 月 1日(土) 1</w:t>
      </w:r>
      <w:r w:rsidR="002B50EB" w:rsidRPr="00D8595C">
        <w:rPr>
          <w:rFonts w:asciiTheme="minorEastAsia" w:hAnsiTheme="minorEastAsia" w:cs="Century" w:hint="eastAsia"/>
          <w:b/>
          <w:bCs/>
          <w:sz w:val="28"/>
          <w:szCs w:val="28"/>
        </w:rPr>
        <w:t>3</w:t>
      </w:r>
      <w:r w:rsidR="00000000" w:rsidRPr="00D8595C">
        <w:rPr>
          <w:rFonts w:ascii="Century" w:eastAsia="Century" w:hAnsi="Century" w:cs="Century"/>
          <w:b/>
          <w:bCs/>
          <w:sz w:val="28"/>
          <w:szCs w:val="28"/>
        </w:rPr>
        <w:t>：</w:t>
      </w:r>
      <w:r w:rsidR="002B50EB" w:rsidRPr="00D8595C">
        <w:rPr>
          <w:rFonts w:asciiTheme="minorEastAsia" w:hAnsiTheme="minorEastAsia" w:cs="Century" w:hint="eastAsia"/>
          <w:b/>
          <w:bCs/>
          <w:sz w:val="28"/>
          <w:szCs w:val="28"/>
        </w:rPr>
        <w:t>0</w:t>
      </w:r>
      <w:r w:rsidR="00000000" w:rsidRPr="00D8595C">
        <w:rPr>
          <w:rFonts w:ascii="Century" w:eastAsia="Century" w:hAnsi="Century" w:cs="Century"/>
          <w:b/>
          <w:bCs/>
          <w:sz w:val="28"/>
          <w:szCs w:val="28"/>
        </w:rPr>
        <w:t>0 ～ 1</w:t>
      </w:r>
      <w:r w:rsidR="002B50EB" w:rsidRPr="00D8595C">
        <w:rPr>
          <w:rFonts w:asciiTheme="minorEastAsia" w:hAnsiTheme="minorEastAsia" w:cs="Century" w:hint="eastAsia"/>
          <w:b/>
          <w:bCs/>
          <w:sz w:val="28"/>
          <w:szCs w:val="28"/>
        </w:rPr>
        <w:t>7</w:t>
      </w:r>
      <w:r w:rsidR="00000000" w:rsidRPr="00D8595C">
        <w:rPr>
          <w:rFonts w:ascii="Century" w:eastAsia="Century" w:hAnsi="Century" w:cs="Century"/>
          <w:b/>
          <w:bCs/>
          <w:sz w:val="28"/>
          <w:szCs w:val="28"/>
        </w:rPr>
        <w:t>：</w:t>
      </w:r>
      <w:r w:rsidR="002B50EB" w:rsidRPr="00D8595C">
        <w:rPr>
          <w:rFonts w:asciiTheme="minorEastAsia" w:hAnsiTheme="minorEastAsia" w:cs="Century" w:hint="eastAsia"/>
          <w:b/>
          <w:bCs/>
          <w:sz w:val="28"/>
          <w:szCs w:val="28"/>
        </w:rPr>
        <w:t>30</w:t>
      </w:r>
    </w:p>
    <w:p w14:paraId="083082C8" w14:textId="39BA903B" w:rsidR="002B50EB" w:rsidRPr="00D8595C" w:rsidRDefault="002B50EB" w:rsidP="00D85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28"/>
        <w:jc w:val="center"/>
        <w:rPr>
          <w:rFonts w:asciiTheme="minorEastAsia" w:hAnsiTheme="minorEastAsia" w:cs="Century"/>
          <w:b/>
          <w:bCs/>
          <w:sz w:val="28"/>
          <w:szCs w:val="28"/>
        </w:rPr>
      </w:pPr>
      <w:r w:rsidRPr="00D8595C">
        <w:rPr>
          <w:rFonts w:ascii="Century" w:eastAsia="Century" w:hAnsi="Century" w:cs="Century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4F87A" wp14:editId="658C446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17500" cy="209550"/>
                <wp:effectExtent l="38100" t="0" r="6350" b="38100"/>
                <wp:wrapNone/>
                <wp:docPr id="672804345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095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C20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0;margin-top:.7pt;width:25pt;height:1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" adj="10800" fillcolor="black [3213]" strokecolor="black [3200]" strokeweight=".25pt">
                <w10:wrap anchorx="margin"/>
              </v:shape>
            </w:pict>
          </mc:Fallback>
        </mc:AlternateContent>
      </w:r>
    </w:p>
    <w:p w14:paraId="19B4A30D" w14:textId="1F3277F5" w:rsidR="00402E5D" w:rsidRDefault="00D8595C" w:rsidP="00D85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28"/>
        <w:jc w:val="center"/>
        <w:rPr>
          <w:rFonts w:ascii="Century" w:hAnsi="Century" w:cs="Century"/>
          <w:b/>
          <w:bCs/>
          <w:color w:val="FF0000"/>
          <w:sz w:val="28"/>
          <w:szCs w:val="28"/>
          <w:u w:val="single"/>
        </w:rPr>
      </w:pPr>
      <w:r w:rsidRPr="00D8595C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【変更後】</w:t>
      </w:r>
      <w:r w:rsidR="002B50EB" w:rsidRPr="00D8595C">
        <w:rPr>
          <w:rFonts w:ascii="Century" w:eastAsia="Century" w:hAnsi="Century" w:cs="Century"/>
          <w:b/>
          <w:bCs/>
          <w:sz w:val="28"/>
          <w:szCs w:val="28"/>
        </w:rPr>
        <w:t xml:space="preserve">令和 7年 2 月 1日(土) </w:t>
      </w:r>
      <w:r w:rsidR="002B50EB" w:rsidRPr="00D8595C">
        <w:rPr>
          <w:rFonts w:ascii="Century" w:eastAsia="Century" w:hAnsi="Century" w:cs="Century"/>
          <w:b/>
          <w:bCs/>
          <w:color w:val="FF0000"/>
          <w:sz w:val="28"/>
          <w:szCs w:val="28"/>
          <w:u w:val="single"/>
        </w:rPr>
        <w:t>1</w:t>
      </w:r>
      <w:r w:rsidR="002B50EB" w:rsidRPr="00D8595C">
        <w:rPr>
          <w:rFonts w:asciiTheme="minorEastAsia" w:hAnsiTheme="minorEastAsia" w:cs="Century" w:hint="eastAsia"/>
          <w:b/>
          <w:bCs/>
          <w:color w:val="FF0000"/>
          <w:sz w:val="28"/>
          <w:szCs w:val="28"/>
          <w:u w:val="single"/>
        </w:rPr>
        <w:t>2</w:t>
      </w:r>
      <w:r w:rsidR="002B50EB" w:rsidRPr="00D8595C">
        <w:rPr>
          <w:rFonts w:ascii="Century" w:eastAsia="Century" w:hAnsi="Century" w:cs="Century"/>
          <w:b/>
          <w:bCs/>
          <w:color w:val="FF0000"/>
          <w:sz w:val="28"/>
          <w:szCs w:val="28"/>
          <w:u w:val="single"/>
        </w:rPr>
        <w:t>：</w:t>
      </w:r>
      <w:r w:rsidR="002B50EB" w:rsidRPr="00D8595C">
        <w:rPr>
          <w:rFonts w:asciiTheme="minorEastAsia" w:hAnsiTheme="minorEastAsia" w:cs="Century" w:hint="eastAsia"/>
          <w:b/>
          <w:bCs/>
          <w:color w:val="FF0000"/>
          <w:sz w:val="28"/>
          <w:szCs w:val="28"/>
          <w:u w:val="single"/>
        </w:rPr>
        <w:t>2</w:t>
      </w:r>
      <w:r w:rsidR="002B50EB" w:rsidRPr="00D8595C">
        <w:rPr>
          <w:rFonts w:ascii="Century" w:eastAsia="Century" w:hAnsi="Century" w:cs="Century"/>
          <w:b/>
          <w:bCs/>
          <w:color w:val="FF0000"/>
          <w:sz w:val="28"/>
          <w:szCs w:val="28"/>
          <w:u w:val="single"/>
        </w:rPr>
        <w:t>0 ～ 1</w:t>
      </w:r>
      <w:r w:rsidR="002B50EB" w:rsidRPr="00D8595C">
        <w:rPr>
          <w:rFonts w:asciiTheme="minorEastAsia" w:hAnsiTheme="minorEastAsia" w:cs="Century" w:hint="eastAsia"/>
          <w:b/>
          <w:bCs/>
          <w:color w:val="FF0000"/>
          <w:sz w:val="28"/>
          <w:szCs w:val="28"/>
          <w:u w:val="single"/>
        </w:rPr>
        <w:t>8</w:t>
      </w:r>
      <w:r w:rsidR="002B50EB" w:rsidRPr="00D8595C">
        <w:rPr>
          <w:rFonts w:ascii="Century" w:eastAsia="Century" w:hAnsi="Century" w:cs="Century"/>
          <w:b/>
          <w:bCs/>
          <w:color w:val="FF0000"/>
          <w:sz w:val="28"/>
          <w:szCs w:val="28"/>
          <w:u w:val="single"/>
        </w:rPr>
        <w:t>：</w:t>
      </w:r>
      <w:r w:rsidR="002B50EB" w:rsidRPr="00D8595C">
        <w:rPr>
          <w:rFonts w:asciiTheme="minorEastAsia" w:hAnsiTheme="minorEastAsia" w:cs="Century" w:hint="eastAsia"/>
          <w:b/>
          <w:bCs/>
          <w:color w:val="FF0000"/>
          <w:sz w:val="28"/>
          <w:szCs w:val="28"/>
          <w:u w:val="single"/>
        </w:rPr>
        <w:t>0</w:t>
      </w:r>
      <w:r w:rsidR="002B50EB" w:rsidRPr="00D8595C">
        <w:rPr>
          <w:rFonts w:ascii="Century" w:eastAsia="Century" w:hAnsi="Century" w:cs="Century"/>
          <w:b/>
          <w:bCs/>
          <w:color w:val="FF0000"/>
          <w:sz w:val="28"/>
          <w:szCs w:val="28"/>
          <w:u w:val="single"/>
        </w:rPr>
        <w:t>0</w:t>
      </w:r>
    </w:p>
    <w:p w14:paraId="3AA90134" w14:textId="77777777" w:rsidR="00CD0DE4" w:rsidRPr="00CD0DE4" w:rsidRDefault="00CD0DE4" w:rsidP="00D85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28"/>
        <w:jc w:val="center"/>
        <w:rPr>
          <w:rFonts w:ascii="Century" w:hAnsi="Century" w:cs="Century" w:hint="eastAsia"/>
          <w:b/>
          <w:bCs/>
          <w:color w:val="000000"/>
          <w:sz w:val="28"/>
          <w:szCs w:val="28"/>
        </w:rPr>
      </w:pPr>
    </w:p>
    <w:p w14:paraId="0000002C" w14:textId="075BC787" w:rsidR="00D255EB" w:rsidRDefault="00D255EB" w:rsidP="00A81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13" w:lineRule="auto"/>
        <w:ind w:right="484"/>
        <w:rPr>
          <w:rFonts w:ascii="Century" w:hAnsi="Century" w:cs="Century"/>
          <w:color w:val="000000"/>
        </w:rPr>
      </w:pPr>
    </w:p>
    <w:p w14:paraId="5180E0DA" w14:textId="5DC8B964" w:rsidR="00D8595C" w:rsidRDefault="00D8595C" w:rsidP="00A81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13" w:lineRule="auto"/>
        <w:ind w:right="484"/>
        <w:rPr>
          <w:rFonts w:ascii="Century" w:hAnsi="Century" w:cs="Century" w:hint="eastAsia"/>
          <w:color w:val="000000"/>
        </w:rPr>
      </w:pPr>
      <w:r>
        <w:rPr>
          <w:rFonts w:ascii="Century" w:hAnsi="Century" w:cs="Century" w:hint="eastAsia"/>
          <w:color w:val="000000"/>
        </w:rPr>
        <w:t>上記内容に開催時間が変更となっておりますので、御間違え無いよう宜しくお願い致します。</w:t>
      </w:r>
    </w:p>
    <w:p w14:paraId="0091D430" w14:textId="3270D175" w:rsidR="00D8595C" w:rsidRDefault="00D8595C" w:rsidP="00A81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13" w:lineRule="auto"/>
        <w:ind w:right="484"/>
        <w:rPr>
          <w:rFonts w:ascii="Century" w:hAnsi="Century" w:cs="Century"/>
          <w:color w:val="000000"/>
        </w:rPr>
      </w:pPr>
      <w:r>
        <w:rPr>
          <w:rFonts w:ascii="Century" w:hAnsi="Century" w:cs="Century" w:hint="eastAsia"/>
          <w:color w:val="000000"/>
        </w:rPr>
        <w:t>開催時間以外の変更は現時点ではございません。神戸東支部ホームページ、</w:t>
      </w:r>
      <w:r>
        <w:rPr>
          <w:rFonts w:ascii="Century" w:hAnsi="Century" w:cs="Century" w:hint="eastAsia"/>
          <w:color w:val="000000"/>
        </w:rPr>
        <w:t>HPTA</w:t>
      </w:r>
      <w:r>
        <w:rPr>
          <w:rFonts w:ascii="Century" w:hAnsi="Century" w:cs="Century" w:hint="eastAsia"/>
          <w:color w:val="000000"/>
        </w:rPr>
        <w:t>オフィシャルメールにて必要時はアナウンス致しますので、御確認下さい。</w:t>
      </w:r>
    </w:p>
    <w:p w14:paraId="15B609F2" w14:textId="77777777" w:rsidR="00D8595C" w:rsidRDefault="00D8595C" w:rsidP="00A81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13" w:lineRule="auto"/>
        <w:ind w:right="484"/>
        <w:rPr>
          <w:rFonts w:ascii="Century" w:hAnsi="Century" w:cs="Century"/>
          <w:color w:val="000000"/>
        </w:rPr>
      </w:pPr>
    </w:p>
    <w:p w14:paraId="678C20B9" w14:textId="68BD5EC8" w:rsidR="00D8595C" w:rsidRDefault="00D8595C" w:rsidP="00CD0DE4">
      <w:pPr>
        <w:pStyle w:val="ac"/>
      </w:pPr>
      <w:r>
        <w:rPr>
          <w:rFonts w:hint="eastAsia"/>
        </w:rPr>
        <w:t>以上</w:t>
      </w:r>
    </w:p>
    <w:p w14:paraId="158A690D" w14:textId="77777777" w:rsidR="00CD0DE4" w:rsidRDefault="00CD0DE4" w:rsidP="00A81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13" w:lineRule="auto"/>
        <w:ind w:right="484"/>
        <w:rPr>
          <w:rFonts w:ascii="Century" w:hAnsi="Century" w:cs="Century"/>
          <w:color w:val="000000"/>
        </w:rPr>
      </w:pPr>
    </w:p>
    <w:p w14:paraId="60A5CFB0" w14:textId="77777777" w:rsidR="00CD0DE4" w:rsidRDefault="00CD0DE4" w:rsidP="00A81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13" w:lineRule="auto"/>
        <w:ind w:right="484"/>
        <w:rPr>
          <w:rFonts w:ascii="Century" w:hAnsi="Century" w:cs="Century"/>
          <w:color w:val="000000"/>
        </w:rPr>
      </w:pPr>
    </w:p>
    <w:p w14:paraId="09920C92" w14:textId="77777777" w:rsidR="00CD0DE4" w:rsidRPr="00D8595C" w:rsidRDefault="00CD0DE4" w:rsidP="00A81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13" w:lineRule="auto"/>
        <w:ind w:right="484"/>
        <w:rPr>
          <w:rFonts w:ascii="Century" w:hAnsi="Century" w:cs="Century" w:hint="eastAsia"/>
          <w:color w:val="000000"/>
        </w:rPr>
      </w:pPr>
    </w:p>
    <w:p w14:paraId="0000002D" w14:textId="77777777" w:rsidR="00D255EB" w:rsidRPr="00A81B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13" w:lineRule="auto"/>
        <w:ind w:left="219" w:right="484" w:firstLine="13"/>
        <w:jc w:val="right"/>
        <w:rPr>
          <w:rFonts w:ascii="Century" w:eastAsia="Century" w:hAnsi="Century" w:cs="Century"/>
        </w:rPr>
      </w:pPr>
      <w:r w:rsidRPr="00A81B4D">
        <w:rPr>
          <w:rFonts w:ascii="Century" w:eastAsia="Century" w:hAnsi="Century" w:cs="Century"/>
        </w:rPr>
        <w:t xml:space="preserve">   【令和6年度新人発表会に関する問い合わせ先】</w:t>
      </w:r>
    </w:p>
    <w:p w14:paraId="0000002E" w14:textId="77777777" w:rsidR="00D255EB" w:rsidRPr="00A81B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13" w:lineRule="auto"/>
        <w:ind w:left="219" w:right="484" w:firstLine="12"/>
        <w:jc w:val="right"/>
        <w:rPr>
          <w:rFonts w:ascii="Century" w:hAnsi="Century" w:cs="Century"/>
        </w:rPr>
      </w:pPr>
      <w:r w:rsidRPr="00A81B4D">
        <w:rPr>
          <w:rFonts w:ascii="Century" w:eastAsia="Century" w:hAnsi="Century" w:cs="Century"/>
        </w:rPr>
        <w:t>スマイルアルファ訪問看護ステーション　若田 恭介</w:t>
      </w:r>
    </w:p>
    <w:p w14:paraId="213E423B" w14:textId="77777777" w:rsidR="00BE4D84" w:rsidRPr="00A81B4D" w:rsidRDefault="00BE4D84" w:rsidP="00BE4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13" w:lineRule="auto"/>
        <w:ind w:left="219" w:right="484" w:firstLine="12"/>
        <w:jc w:val="right"/>
        <w:rPr>
          <w:rFonts w:ascii="Century" w:hAnsi="Century" w:cs="Century"/>
        </w:rPr>
      </w:pPr>
      <w:r w:rsidRPr="00A81B4D">
        <w:rPr>
          <w:rFonts w:ascii="ＭＳ 明朝" w:eastAsia="ＭＳ 明朝" w:hAnsi="ＭＳ 明朝" w:cs="ＭＳ 明朝" w:hint="eastAsia"/>
        </w:rPr>
        <w:t>電話番号：</w:t>
      </w:r>
      <w:r w:rsidRPr="00A81B4D">
        <w:rPr>
          <w:rFonts w:ascii="Century" w:eastAsia="Century" w:hAnsi="Century" w:cs="Century"/>
        </w:rPr>
        <w:t>078-862-9852</w:t>
      </w:r>
    </w:p>
    <w:p w14:paraId="00000031" w14:textId="75887A20" w:rsidR="00D255EB" w:rsidRPr="00A81B4D" w:rsidRDefault="00BE4D84" w:rsidP="00A81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13" w:lineRule="auto"/>
        <w:ind w:left="219" w:right="484" w:firstLine="12"/>
        <w:jc w:val="right"/>
        <w:rPr>
          <w:rFonts w:ascii="Century" w:hAnsi="Century" w:cs="Century"/>
        </w:rPr>
      </w:pPr>
      <w:r w:rsidRPr="00A81B4D">
        <w:rPr>
          <w:rFonts w:ascii="Century" w:eastAsia="Century" w:hAnsi="Century" w:cs="Century"/>
        </w:rPr>
        <w:t>E-mail</w:t>
      </w:r>
      <w:r w:rsidRPr="00A81B4D">
        <w:rPr>
          <w:rFonts w:ascii="ＭＳ 明朝" w:eastAsia="ＭＳ 明朝" w:hAnsi="ＭＳ 明朝" w:cs="ＭＳ 明朝" w:hint="eastAsia"/>
        </w:rPr>
        <w:t>：</w:t>
      </w:r>
      <w:r w:rsidRPr="00A81B4D">
        <w:rPr>
          <w:rFonts w:ascii="Century" w:eastAsia="Century" w:hAnsi="Century" w:cs="Century"/>
        </w:rPr>
        <w:t>kobe.east.pt@gmail</w:t>
      </w:r>
      <w:r w:rsidR="00EA61F2">
        <w:rPr>
          <w:rFonts w:ascii="Century" w:eastAsia="Century" w:hAnsi="Century" w:cs="Century"/>
        </w:rPr>
        <w:t>.com</w:t>
      </w:r>
    </w:p>
    <w:sectPr w:rsidR="00D255EB" w:rsidRPr="00A81B4D">
      <w:pgSz w:w="11900" w:h="16820"/>
      <w:pgMar w:top="1747" w:right="1029" w:bottom="1546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60BDA" w14:textId="77777777" w:rsidR="00EC7569" w:rsidRDefault="00EC7569">
      <w:pPr>
        <w:spacing w:line="240" w:lineRule="auto"/>
      </w:pPr>
      <w:r>
        <w:separator/>
      </w:r>
    </w:p>
  </w:endnote>
  <w:endnote w:type="continuationSeparator" w:id="0">
    <w:p w14:paraId="0C341DDB" w14:textId="77777777" w:rsidR="00EC7569" w:rsidRDefault="00EC7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3DEC4" w14:textId="77777777" w:rsidR="00EC7569" w:rsidRDefault="00EC7569">
      <w:pPr>
        <w:spacing w:line="240" w:lineRule="auto"/>
      </w:pPr>
      <w:r>
        <w:separator/>
      </w:r>
    </w:p>
  </w:footnote>
  <w:footnote w:type="continuationSeparator" w:id="0">
    <w:p w14:paraId="7DB3206E" w14:textId="77777777" w:rsidR="00EC7569" w:rsidRDefault="00EC75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EB"/>
    <w:rsid w:val="00082D52"/>
    <w:rsid w:val="000900C2"/>
    <w:rsid w:val="000970AC"/>
    <w:rsid w:val="001454B7"/>
    <w:rsid w:val="001D21A0"/>
    <w:rsid w:val="002B50EB"/>
    <w:rsid w:val="002C02A6"/>
    <w:rsid w:val="003037D4"/>
    <w:rsid w:val="003044E1"/>
    <w:rsid w:val="003A259F"/>
    <w:rsid w:val="003C72A4"/>
    <w:rsid w:val="00402E5D"/>
    <w:rsid w:val="0042770D"/>
    <w:rsid w:val="005F77F7"/>
    <w:rsid w:val="00654661"/>
    <w:rsid w:val="00676D16"/>
    <w:rsid w:val="00742341"/>
    <w:rsid w:val="007A1940"/>
    <w:rsid w:val="00815247"/>
    <w:rsid w:val="00900F8C"/>
    <w:rsid w:val="009401B2"/>
    <w:rsid w:val="00991463"/>
    <w:rsid w:val="00A27D6E"/>
    <w:rsid w:val="00A81B4D"/>
    <w:rsid w:val="00A84B62"/>
    <w:rsid w:val="00AA2D0B"/>
    <w:rsid w:val="00B129AF"/>
    <w:rsid w:val="00BC644C"/>
    <w:rsid w:val="00BE4D84"/>
    <w:rsid w:val="00CD0DE4"/>
    <w:rsid w:val="00D255EB"/>
    <w:rsid w:val="00D34AE5"/>
    <w:rsid w:val="00D8595C"/>
    <w:rsid w:val="00EA61F2"/>
    <w:rsid w:val="00EC7569"/>
    <w:rsid w:val="00ED62DC"/>
    <w:rsid w:val="00EE2DBD"/>
    <w:rsid w:val="00EF406A"/>
    <w:rsid w:val="00FC29A0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1C68A"/>
  <w15:docId w15:val="{E300E98D-8437-4966-A816-439FD1E4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DD5C0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D5C0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D6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D62DC"/>
  </w:style>
  <w:style w:type="paragraph" w:styleId="aa">
    <w:name w:val="footer"/>
    <w:basedOn w:val="a"/>
    <w:link w:val="ab"/>
    <w:uiPriority w:val="99"/>
    <w:unhideWhenUsed/>
    <w:rsid w:val="00ED62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D62DC"/>
  </w:style>
  <w:style w:type="paragraph" w:styleId="ac">
    <w:name w:val="Closing"/>
    <w:basedOn w:val="a"/>
    <w:link w:val="ad"/>
    <w:uiPriority w:val="99"/>
    <w:unhideWhenUsed/>
    <w:rsid w:val="00CD0DE4"/>
    <w:pPr>
      <w:jc w:val="right"/>
    </w:pPr>
    <w:rPr>
      <w:rFonts w:ascii="Century" w:hAnsi="Century" w:cs="Century"/>
      <w:color w:val="000000"/>
    </w:rPr>
  </w:style>
  <w:style w:type="character" w:customStyle="1" w:styleId="ad">
    <w:name w:val="結語 (文字)"/>
    <w:basedOn w:val="a0"/>
    <w:link w:val="ac"/>
    <w:uiPriority w:val="99"/>
    <w:rsid w:val="00CD0DE4"/>
    <w:rPr>
      <w:rFonts w:ascii="Century" w:hAnsi="Century" w:cs="Century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5q5PIN1ypj8tf9F8CnFMpfuSSQ==">CgMxLjA4AHIhMVZQVTVzOElTSzlEZVh4MnB2Y2dQZGx4YjR0V0l3alRl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</dc:creator>
  <cp:lastModifiedBy>神戸東支部</cp:lastModifiedBy>
  <cp:revision>15</cp:revision>
  <dcterms:created xsi:type="dcterms:W3CDTF">2024-10-10T20:48:00Z</dcterms:created>
  <dcterms:modified xsi:type="dcterms:W3CDTF">2024-11-12T10:08:00Z</dcterms:modified>
</cp:coreProperties>
</file>