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令和7年1月吉日</w:t>
      </w:r>
    </w:p>
    <w:p w14:paraId="00000002"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兵庫県理学療法士会</w:t>
      </w:r>
    </w:p>
    <w:p w14:paraId="00000003"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 xml:space="preserve">　阪神南（西宮・芦屋）支部長</w:t>
      </w:r>
    </w:p>
    <w:p w14:paraId="00000004"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庄司　和行</w:t>
      </w:r>
    </w:p>
    <w:p w14:paraId="00000005" w14:textId="77777777" w:rsidR="000A79BA" w:rsidRDefault="000A79BA">
      <w:pPr>
        <w:widowControl w:val="0"/>
        <w:spacing w:line="240" w:lineRule="auto"/>
        <w:jc w:val="right"/>
        <w:rPr>
          <w:rFonts w:ascii="游明朝" w:eastAsia="游明朝" w:hAnsi="游明朝" w:cs="游明朝"/>
          <w:sz w:val="21"/>
          <w:szCs w:val="21"/>
        </w:rPr>
      </w:pPr>
    </w:p>
    <w:p w14:paraId="00000006" w14:textId="77777777" w:rsidR="000A79BA" w:rsidRDefault="00000000">
      <w:pPr>
        <w:widowControl w:val="0"/>
        <w:spacing w:line="240" w:lineRule="auto"/>
        <w:rPr>
          <w:rFonts w:ascii="游明朝" w:eastAsia="游明朝" w:hAnsi="游明朝" w:cs="游明朝"/>
          <w:sz w:val="21"/>
          <w:szCs w:val="21"/>
        </w:rPr>
      </w:pPr>
      <w:r>
        <w:rPr>
          <w:rFonts w:ascii="游明朝" w:eastAsia="游明朝" w:hAnsi="游明朝" w:cs="游明朝"/>
          <w:sz w:val="21"/>
          <w:szCs w:val="21"/>
        </w:rPr>
        <w:t>会員各位</w:t>
      </w:r>
    </w:p>
    <w:p w14:paraId="00000007" w14:textId="77777777" w:rsidR="000A79BA" w:rsidRDefault="000A79BA">
      <w:pPr>
        <w:widowControl w:val="0"/>
        <w:spacing w:line="240" w:lineRule="auto"/>
        <w:rPr>
          <w:rFonts w:ascii="游明朝" w:eastAsia="游明朝" w:hAnsi="游明朝" w:cs="游明朝"/>
          <w:sz w:val="21"/>
          <w:szCs w:val="21"/>
        </w:rPr>
      </w:pPr>
    </w:p>
    <w:p w14:paraId="00000008" w14:textId="77777777" w:rsidR="000A79BA" w:rsidRDefault="00000000">
      <w:pPr>
        <w:widowControl w:val="0"/>
        <w:spacing w:line="240" w:lineRule="auto"/>
        <w:jc w:val="center"/>
        <w:rPr>
          <w:rFonts w:ascii="游明朝" w:eastAsia="游明朝" w:hAnsi="游明朝" w:cs="游明朝"/>
          <w:sz w:val="27"/>
          <w:szCs w:val="27"/>
        </w:rPr>
      </w:pPr>
      <w:r>
        <w:rPr>
          <w:rFonts w:ascii="游明朝" w:eastAsia="游明朝" w:hAnsi="游明朝" w:cs="游明朝"/>
          <w:sz w:val="27"/>
          <w:szCs w:val="27"/>
          <w:shd w:val="clear" w:color="auto" w:fill="D9D9D9"/>
        </w:rPr>
        <w:t>阪神南（西宮・芦屋）支部主催症例検討会のご案内</w:t>
      </w:r>
    </w:p>
    <w:p w14:paraId="0000000F" w14:textId="77777777" w:rsidR="000A79BA" w:rsidRDefault="000A79BA" w:rsidP="00C84DD4">
      <w:pPr>
        <w:widowControl w:val="0"/>
        <w:spacing w:line="240" w:lineRule="auto"/>
        <w:rPr>
          <w:rFonts w:ascii="游明朝" w:eastAsia="游明朝" w:hAnsi="游明朝" w:cs="游明朝" w:hint="eastAsia"/>
          <w:sz w:val="21"/>
          <w:szCs w:val="21"/>
        </w:rPr>
      </w:pPr>
    </w:p>
    <w:p w14:paraId="00000010" w14:textId="77777777" w:rsidR="000A79BA" w:rsidRDefault="00000000">
      <w:pPr>
        <w:widowControl w:val="0"/>
        <w:spacing w:line="240" w:lineRule="auto"/>
        <w:jc w:val="center"/>
        <w:rPr>
          <w:rFonts w:ascii="游明朝" w:eastAsia="游明朝" w:hAnsi="游明朝" w:cs="游明朝"/>
          <w:sz w:val="21"/>
          <w:szCs w:val="21"/>
        </w:rPr>
      </w:pPr>
      <w:r>
        <w:rPr>
          <w:rFonts w:ascii="游明朝" w:eastAsia="游明朝" w:hAnsi="游明朝" w:cs="游明朝"/>
          <w:sz w:val="21"/>
          <w:szCs w:val="21"/>
        </w:rPr>
        <w:t>記</w:t>
      </w:r>
    </w:p>
    <w:p w14:paraId="00000011"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日時：2025年2月15日（月） 13:00~14:10</w:t>
      </w:r>
    </w:p>
    <w:p w14:paraId="00000012"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場所：web</w:t>
      </w:r>
    </w:p>
    <w:p w14:paraId="00000013"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定員：200名</w:t>
      </w:r>
    </w:p>
    <w:p w14:paraId="00000014"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参加費：無料</w:t>
      </w:r>
    </w:p>
    <w:p w14:paraId="00000015"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参加申込み：協会アプリより申込みをお願いします。当日参加の受付も行います。当日のzoom ミーティングID、パスコードはHPTAメールにて案内させていただいています。</w:t>
      </w:r>
    </w:p>
    <w:p w14:paraId="00000016"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対象者：兵庫県理学療法士会　会員</w:t>
      </w:r>
    </w:p>
    <w:p w14:paraId="00000017"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内容：2演題（発表と質疑応答を合わせて各30分）</w:t>
      </w:r>
    </w:p>
    <w:p w14:paraId="00000018" w14:textId="17A1581C" w:rsidR="000A79BA" w:rsidRDefault="00000000">
      <w:pPr>
        <w:widowControl w:val="0"/>
        <w:spacing w:line="240" w:lineRule="auto"/>
        <w:jc w:val="both"/>
        <w:rPr>
          <w:rFonts w:ascii="游明朝" w:eastAsia="游明朝" w:hAnsi="游明朝" w:cs="游明朝" w:hint="eastAsia"/>
          <w:sz w:val="21"/>
          <w:szCs w:val="21"/>
        </w:rPr>
      </w:pPr>
      <w:r>
        <w:rPr>
          <w:rFonts w:ascii="游明朝" w:eastAsia="游明朝" w:hAnsi="游明朝" w:cs="游明朝"/>
          <w:sz w:val="21"/>
          <w:szCs w:val="21"/>
        </w:rPr>
        <w:t>-------------------------------------------------------------------------------------------------------------</w:t>
      </w:r>
    </w:p>
    <w:p w14:paraId="00000019" w14:textId="77777777" w:rsidR="000A79BA" w:rsidRDefault="000A79BA">
      <w:pPr>
        <w:widowControl w:val="0"/>
        <w:spacing w:line="240" w:lineRule="auto"/>
        <w:jc w:val="both"/>
        <w:rPr>
          <w:rFonts w:ascii="游明朝" w:eastAsia="游明朝" w:hAnsi="游明朝" w:cs="游明朝"/>
          <w:sz w:val="21"/>
          <w:szCs w:val="21"/>
        </w:rPr>
      </w:pPr>
    </w:p>
    <w:p w14:paraId="0000001A" w14:textId="1B00538B"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演題①　セミナー番号「1</w:t>
      </w:r>
      <w:r w:rsidR="00CD6E8B">
        <w:rPr>
          <w:rFonts w:ascii="游明朝" w:eastAsia="游明朝" w:hAnsi="游明朝" w:cs="游明朝" w:hint="eastAsia"/>
          <w:sz w:val="21"/>
          <w:szCs w:val="21"/>
        </w:rPr>
        <w:t>55789</w:t>
      </w:r>
      <w:r>
        <w:rPr>
          <w:rFonts w:ascii="游明朝" w:eastAsia="游明朝" w:hAnsi="游明朝" w:cs="游明朝"/>
          <w:sz w:val="21"/>
          <w:szCs w:val="21"/>
        </w:rPr>
        <w:t>」</w:t>
      </w:r>
    </w:p>
    <w:p w14:paraId="0000001B"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 xml:space="preserve">題名　</w:t>
      </w:r>
      <w:r>
        <w:rPr>
          <w:rFonts w:ascii="Arial Unicode MS" w:eastAsia="Arial Unicode MS" w:hAnsi="Arial Unicode MS" w:cs="Arial Unicode MS"/>
          <w:color w:val="222222"/>
          <w:highlight w:val="white"/>
        </w:rPr>
        <w:t>客観的評価の取りづらい大腿骨遠位端骨折患者に対し理学療法を実施した症例</w:t>
      </w:r>
    </w:p>
    <w:p w14:paraId="0000001C"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＜発表者＞　武田由幸（明和病院）</w:t>
      </w:r>
    </w:p>
    <w:p w14:paraId="0000001D" w14:textId="77777777" w:rsidR="000A79BA" w:rsidRDefault="000A79BA">
      <w:pPr>
        <w:widowControl w:val="0"/>
        <w:spacing w:line="240" w:lineRule="auto"/>
        <w:rPr>
          <w:rFonts w:ascii="游明朝" w:eastAsia="游明朝" w:hAnsi="游明朝" w:cs="游明朝"/>
          <w:sz w:val="21"/>
          <w:szCs w:val="21"/>
        </w:rPr>
      </w:pPr>
    </w:p>
    <w:p w14:paraId="0000001E" w14:textId="222DE55A"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演題②　セミナー番号「1</w:t>
      </w:r>
      <w:r w:rsidR="00CD6E8B">
        <w:rPr>
          <w:rFonts w:ascii="游明朝" w:eastAsia="游明朝" w:hAnsi="游明朝" w:cs="游明朝" w:hint="eastAsia"/>
          <w:sz w:val="21"/>
          <w:szCs w:val="21"/>
        </w:rPr>
        <w:t>55788</w:t>
      </w:r>
      <w:r>
        <w:rPr>
          <w:rFonts w:ascii="游明朝" w:eastAsia="游明朝" w:hAnsi="游明朝" w:cs="游明朝"/>
          <w:sz w:val="21"/>
          <w:szCs w:val="21"/>
        </w:rPr>
        <w:t>」</w:t>
      </w:r>
    </w:p>
    <w:p w14:paraId="0000001F" w14:textId="77777777" w:rsidR="000A79BA" w:rsidRDefault="00000000">
      <w:pPr>
        <w:widowControl w:val="0"/>
        <w:spacing w:line="240" w:lineRule="auto"/>
        <w:rPr>
          <w:rFonts w:ascii="游明朝" w:eastAsia="游明朝" w:hAnsi="游明朝" w:cs="游明朝"/>
          <w:sz w:val="21"/>
          <w:szCs w:val="21"/>
        </w:rPr>
      </w:pPr>
      <w:r>
        <w:rPr>
          <w:rFonts w:ascii="游明朝" w:eastAsia="游明朝" w:hAnsi="游明朝" w:cs="游明朝"/>
          <w:sz w:val="21"/>
          <w:szCs w:val="21"/>
        </w:rPr>
        <w:t xml:space="preserve">題名　</w:t>
      </w:r>
      <w:r>
        <w:rPr>
          <w:rFonts w:ascii="Arial Unicode MS" w:eastAsia="Arial Unicode MS" w:hAnsi="Arial Unicode MS" w:cs="Arial Unicode MS"/>
          <w:color w:val="1F1F1F"/>
          <w:sz w:val="21"/>
          <w:szCs w:val="21"/>
          <w:shd w:val="clear" w:color="auto" w:fill="F9F9F9"/>
        </w:rPr>
        <w:t>三角骨障害に対して体外衝撃波を行った症例</w:t>
      </w:r>
    </w:p>
    <w:p w14:paraId="00000020"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＜発表者＞　澤口衣利（西川整形外科リハビリクリニック）</w:t>
      </w:r>
    </w:p>
    <w:p w14:paraId="00000021" w14:textId="77777777" w:rsidR="000A79BA" w:rsidRDefault="000A79BA">
      <w:pPr>
        <w:widowControl w:val="0"/>
        <w:spacing w:line="240" w:lineRule="auto"/>
        <w:jc w:val="both"/>
        <w:rPr>
          <w:rFonts w:ascii="游明朝" w:eastAsia="游明朝" w:hAnsi="游明朝" w:cs="游明朝"/>
          <w:sz w:val="21"/>
          <w:szCs w:val="21"/>
        </w:rPr>
      </w:pPr>
    </w:p>
    <w:p w14:paraId="00000022" w14:textId="23BDF554"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w:t>
      </w:r>
    </w:p>
    <w:p w14:paraId="00000023"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＜履修ポイント＞</w:t>
      </w:r>
    </w:p>
    <w:p w14:paraId="00000024"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【聴講者】後期研修　E 領域別研修(事例)【E-2 運動器障害系理学療法学】１症例につき1/3コマ</w:t>
      </w:r>
    </w:p>
    <w:p w14:paraId="00000025"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 xml:space="preserve">　　　　　前期研修　D 　　　　　　　  【D-2 症例検討会の聴講】           １症例につき1/3コマ</w:t>
      </w:r>
    </w:p>
    <w:p w14:paraId="00000026"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【発表者】後期研修　E 領域別研修(事例)【E-2 運動器障害系理学療法学】１症例につき１コマ</w:t>
      </w:r>
    </w:p>
    <w:p w14:paraId="00000027"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登録理学療法士へのポイント付与はありません。前期研修D-2で履修される方は前期研修B-5（症例報告・発表の仕方）を履修してからD-2の履修にともなうポイント申請が可能となりますので注意をお願いします。</w:t>
      </w:r>
    </w:p>
    <w:p w14:paraId="00000028" w14:textId="77777777" w:rsidR="000A79BA" w:rsidRDefault="000A79BA">
      <w:pPr>
        <w:widowControl w:val="0"/>
        <w:spacing w:line="240" w:lineRule="auto"/>
        <w:jc w:val="both"/>
        <w:rPr>
          <w:rFonts w:ascii="游明朝" w:eastAsia="游明朝" w:hAnsi="游明朝" w:cs="游明朝"/>
          <w:sz w:val="21"/>
          <w:szCs w:val="21"/>
        </w:rPr>
      </w:pPr>
    </w:p>
    <w:p w14:paraId="4E4FD7A9" w14:textId="77777777" w:rsidR="00C84DD4" w:rsidRDefault="00C84DD4">
      <w:pPr>
        <w:widowControl w:val="0"/>
        <w:spacing w:line="240" w:lineRule="auto"/>
        <w:jc w:val="both"/>
        <w:rPr>
          <w:rFonts w:ascii="游明朝" w:eastAsia="游明朝" w:hAnsi="游明朝" w:cs="游明朝" w:hint="eastAsia"/>
          <w:sz w:val="21"/>
          <w:szCs w:val="21"/>
        </w:rPr>
      </w:pPr>
    </w:p>
    <w:p w14:paraId="00000029"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lastRenderedPageBreak/>
        <w:t>＜ポイントの申請について＞</w:t>
      </w:r>
    </w:p>
    <w:p w14:paraId="0000002A"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日本理学療法士協会アプリによるQRコードの読み取りにて履修登録を行います。事前にアプリをダウンロードの上、ご参加をお願いいたします。また、当日の聴講はパソコンやタブレットなどのデバイスで視聴することを推奨いたします。QRコードの読み取りができない場合、当日参加の場合はGoogle formでの入力にて履修登録となります。</w:t>
      </w:r>
    </w:p>
    <w:p w14:paraId="0000002B" w14:textId="77777777" w:rsidR="000A79BA" w:rsidRDefault="000A79BA">
      <w:pPr>
        <w:widowControl w:val="0"/>
        <w:spacing w:line="240" w:lineRule="auto"/>
        <w:jc w:val="both"/>
        <w:rPr>
          <w:rFonts w:ascii="游明朝" w:eastAsia="游明朝" w:hAnsi="游明朝" w:cs="游明朝"/>
          <w:sz w:val="21"/>
          <w:szCs w:val="21"/>
        </w:rPr>
      </w:pPr>
    </w:p>
    <w:p w14:paraId="0000002C"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＜参加・視聴に関する注意点＞</w:t>
      </w:r>
    </w:p>
    <w:p w14:paraId="0000002D"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・基本的には</w:t>
      </w:r>
      <w:r>
        <w:rPr>
          <w:rFonts w:ascii="游明朝" w:eastAsia="游明朝" w:hAnsi="游明朝" w:cs="游明朝"/>
          <w:b/>
          <w:bCs/>
          <w:sz w:val="21"/>
          <w:szCs w:val="21"/>
          <w:u w:val="single"/>
        </w:rPr>
        <w:t>1人１端末</w:t>
      </w:r>
      <w:r>
        <w:rPr>
          <w:rFonts w:ascii="游明朝" w:eastAsia="游明朝" w:hAnsi="游明朝" w:cs="游明朝"/>
          <w:sz w:val="21"/>
          <w:szCs w:val="21"/>
        </w:rPr>
        <w:t>での参加をお願いいたします。不正や途中退室が確認された場合は履修登録が出来ませんのでご注意ください</w:t>
      </w:r>
    </w:p>
    <w:p w14:paraId="0000002E"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・参加される際は</w:t>
      </w:r>
      <w:r>
        <w:rPr>
          <w:rFonts w:ascii="游明朝" w:eastAsia="游明朝" w:hAnsi="游明朝" w:cs="游明朝"/>
          <w:b/>
          <w:bCs/>
          <w:sz w:val="21"/>
          <w:szCs w:val="21"/>
          <w:u w:val="single"/>
        </w:rPr>
        <w:t>氏名（カタカナ）・所属</w:t>
      </w:r>
      <w:r>
        <w:rPr>
          <w:rFonts w:ascii="游明朝" w:eastAsia="游明朝" w:hAnsi="游明朝" w:cs="游明朝"/>
          <w:sz w:val="21"/>
          <w:szCs w:val="21"/>
        </w:rPr>
        <w:t>に変更、表示いただくようお願いいたします</w:t>
      </w:r>
    </w:p>
    <w:p w14:paraId="0000002F"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質疑応答に関しては挙手ボタンもしくはチャットにてお願いいたします。挙手ボタンの場合、座長より指名がありましたら、マイクOnにして質問をお願いいたします。チャットでの質問の場合は、質問を座長に読み上げていただき、進行させていただきます</w:t>
      </w:r>
    </w:p>
    <w:p w14:paraId="00000030"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・その他、注意点は下記の【Web 研修会利用規約および注意事項】をご参照ください</w:t>
      </w:r>
    </w:p>
    <w:p w14:paraId="00000031" w14:textId="77777777" w:rsidR="000A79BA" w:rsidRDefault="000A79BA">
      <w:pPr>
        <w:widowControl w:val="0"/>
        <w:spacing w:line="240" w:lineRule="auto"/>
        <w:jc w:val="both"/>
        <w:rPr>
          <w:rFonts w:ascii="游明朝" w:eastAsia="游明朝" w:hAnsi="游明朝" w:cs="游明朝"/>
          <w:sz w:val="21"/>
          <w:szCs w:val="21"/>
        </w:rPr>
      </w:pPr>
    </w:p>
    <w:p w14:paraId="00000032"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【Web 研修会利用規約および注意事項】</w:t>
      </w:r>
    </w:p>
    <w:p w14:paraId="00000033"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 xml:space="preserve">本研修会の申込者は、本規約および注意事項の内容をすべて確認し、遵守することに同意したものとする。 本研修会を受講するにあたって必要な Web 環境は、受講者の負担及び責任において 準備及び維持するものとする。なお、通信トラブルで受講が困難になった場合は、本研修会は一切責任を負わないものとする。 Web 研修会において遵守すべき点（禁止事項）・モラルを今一度確認していただき、本研修会での研鑽を深めていただけましたら幸いです。  </w:t>
      </w:r>
    </w:p>
    <w:p w14:paraId="00000034" w14:textId="77777777" w:rsidR="000A79BA" w:rsidRDefault="000A79BA">
      <w:pPr>
        <w:widowControl w:val="0"/>
        <w:spacing w:line="240" w:lineRule="auto"/>
        <w:jc w:val="both"/>
        <w:rPr>
          <w:rFonts w:ascii="游明朝" w:eastAsia="游明朝" w:hAnsi="游明朝" w:cs="游明朝"/>
          <w:sz w:val="21"/>
          <w:szCs w:val="21"/>
        </w:rPr>
      </w:pPr>
    </w:p>
    <w:p w14:paraId="00000035"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 xml:space="preserve">【禁止事項】  </w:t>
      </w:r>
    </w:p>
    <w:p w14:paraId="00000036" w14:textId="77777777" w:rsidR="000A79BA" w:rsidRDefault="00000000">
      <w:pPr>
        <w:widowControl w:val="0"/>
        <w:spacing w:line="240" w:lineRule="auto"/>
        <w:jc w:val="both"/>
        <w:rPr>
          <w:rFonts w:ascii="游明朝" w:eastAsia="游明朝" w:hAnsi="游明朝" w:cs="游明朝"/>
          <w:sz w:val="21"/>
          <w:szCs w:val="21"/>
        </w:rPr>
      </w:pPr>
      <w:r>
        <w:rPr>
          <w:rFonts w:ascii="游明朝" w:eastAsia="游明朝" w:hAnsi="游明朝" w:cs="游明朝"/>
          <w:sz w:val="21"/>
          <w:szCs w:val="21"/>
        </w:rPr>
        <w:t>申込者以外がログイン用の ID やパスワード、URL 等を使用することはできない。また、それを漏洩、貸与、譲渡、売買、名義変更はできない。研修会で用いられたファイルや（Word、Excel、PowerPoint など）、またPDF ファイルや動画ファイルの不正ダウンロード、印刷、撮影（スクリーンショットを含む）、 コピペ、ダイレクトデータの SNS への投稿を禁止します。またコメント欄や SNS などで発表者やその他の個人情報などを書き込む行為も禁止とします。</w:t>
      </w:r>
    </w:p>
    <w:p w14:paraId="00000037" w14:textId="77777777" w:rsidR="000A79BA" w:rsidRDefault="000A79BA">
      <w:pPr>
        <w:widowControl w:val="0"/>
        <w:spacing w:line="240" w:lineRule="auto"/>
        <w:jc w:val="both"/>
        <w:rPr>
          <w:rFonts w:ascii="游明朝" w:eastAsia="游明朝" w:hAnsi="游明朝" w:cs="游明朝"/>
          <w:sz w:val="21"/>
          <w:szCs w:val="21"/>
        </w:rPr>
      </w:pPr>
    </w:p>
    <w:p w14:paraId="00000038" w14:textId="77777777" w:rsidR="000A79BA" w:rsidRDefault="000A79BA">
      <w:pPr>
        <w:widowControl w:val="0"/>
        <w:spacing w:line="240" w:lineRule="auto"/>
        <w:jc w:val="both"/>
        <w:rPr>
          <w:rFonts w:ascii="游明朝" w:eastAsia="游明朝" w:hAnsi="游明朝" w:cs="游明朝"/>
          <w:sz w:val="21"/>
          <w:szCs w:val="21"/>
        </w:rPr>
      </w:pPr>
    </w:p>
    <w:p w14:paraId="00000039"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問い合わせ先</w:t>
      </w:r>
    </w:p>
    <w:p w14:paraId="0000003A"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阪神南（西宮・芦屋）支部　生涯学習部 支部員</w:t>
      </w:r>
    </w:p>
    <w:p w14:paraId="0000003B" w14:textId="77777777" w:rsidR="000A79BA" w:rsidRDefault="00000000">
      <w:pPr>
        <w:widowControl w:val="0"/>
        <w:spacing w:line="240" w:lineRule="auto"/>
        <w:jc w:val="right"/>
        <w:rPr>
          <w:rFonts w:ascii="游明朝" w:eastAsia="游明朝" w:hAnsi="游明朝" w:cs="游明朝"/>
          <w:sz w:val="21"/>
          <w:szCs w:val="21"/>
        </w:rPr>
      </w:pPr>
      <w:r>
        <w:rPr>
          <w:rFonts w:ascii="游明朝" w:eastAsia="游明朝" w:hAnsi="游明朝" w:cs="游明朝"/>
          <w:sz w:val="21"/>
          <w:szCs w:val="21"/>
        </w:rPr>
        <w:t>宇渡・長瀬</w:t>
      </w:r>
    </w:p>
    <w:p w14:paraId="0000003C" w14:textId="77777777" w:rsidR="000A79BA" w:rsidRDefault="00000000">
      <w:pPr>
        <w:widowControl w:val="0"/>
        <w:spacing w:line="240" w:lineRule="auto"/>
        <w:jc w:val="right"/>
      </w:pPr>
      <w:r>
        <w:rPr>
          <w:rFonts w:ascii="游明朝" w:eastAsia="游明朝" w:hAnsi="游明朝" w:cs="游明朝"/>
          <w:sz w:val="21"/>
          <w:szCs w:val="21"/>
        </w:rPr>
        <w:t>E-mail：</w:t>
      </w:r>
      <w:r>
        <w:rPr>
          <w:rFonts w:ascii="游明朝" w:eastAsia="游明朝" w:hAnsi="游明朝" w:cs="游明朝"/>
          <w:color w:val="222222"/>
          <w:sz w:val="21"/>
          <w:szCs w:val="21"/>
          <w:highlight w:val="white"/>
        </w:rPr>
        <w:t>hanshinminamishibu@gmail.com</w:t>
      </w:r>
    </w:p>
    <w:p w14:paraId="0000003D" w14:textId="77777777" w:rsidR="000A79BA" w:rsidRDefault="000A79BA"/>
    <w:sectPr w:rsidR="000A79B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5E294" w14:textId="77777777" w:rsidR="00F85152" w:rsidRDefault="00F85152" w:rsidP="00CD6E8B">
      <w:pPr>
        <w:spacing w:line="240" w:lineRule="auto"/>
      </w:pPr>
      <w:r>
        <w:separator/>
      </w:r>
    </w:p>
  </w:endnote>
  <w:endnote w:type="continuationSeparator" w:id="0">
    <w:p w14:paraId="7FB32B10" w14:textId="77777777" w:rsidR="00F85152" w:rsidRDefault="00F85152" w:rsidP="00CD6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44ABB372-7113-4A94-9398-011B68BDB10D}"/>
    <w:embedBold r:id="rId2" w:subsetted="1" w:fontKey="{8E28A1EA-DEFF-42D9-86C0-E9FE65CF5E7D}"/>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1AF47D48-B4EC-470E-B848-D38B51251D1A}"/>
  </w:font>
  <w:font w:name="Cambria">
    <w:panose1 w:val="02040503050406030204"/>
    <w:charset w:val="00"/>
    <w:family w:val="roman"/>
    <w:pitch w:val="variable"/>
    <w:sig w:usb0="E00006FF" w:usb1="420024FF" w:usb2="02000000" w:usb3="00000000" w:csb0="0000019F" w:csb1="00000000"/>
    <w:embedRegular r:id="rId4" w:fontKey="{26CD5756-8D43-457B-837B-9176A041CD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18080" w14:textId="77777777" w:rsidR="00F85152" w:rsidRDefault="00F85152" w:rsidP="00CD6E8B">
      <w:pPr>
        <w:spacing w:line="240" w:lineRule="auto"/>
      </w:pPr>
      <w:r>
        <w:separator/>
      </w:r>
    </w:p>
  </w:footnote>
  <w:footnote w:type="continuationSeparator" w:id="0">
    <w:p w14:paraId="463AB9A8" w14:textId="77777777" w:rsidR="00F85152" w:rsidRDefault="00F85152" w:rsidP="00CD6E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9BA"/>
    <w:rsid w:val="000A79BA"/>
    <w:rsid w:val="000E58B7"/>
    <w:rsid w:val="00C84DD4"/>
    <w:rsid w:val="00CD6E8B"/>
    <w:rsid w:val="00F85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372620"/>
  <w15:docId w15:val="{B32A933E-4A5B-40B8-A340-0E1080EE8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CD6E8B"/>
    <w:pPr>
      <w:tabs>
        <w:tab w:val="center" w:pos="4252"/>
        <w:tab w:val="right" w:pos="8504"/>
      </w:tabs>
      <w:snapToGrid w:val="0"/>
    </w:pPr>
  </w:style>
  <w:style w:type="character" w:customStyle="1" w:styleId="a6">
    <w:name w:val="ヘッダー (文字)"/>
    <w:basedOn w:val="a0"/>
    <w:link w:val="a5"/>
    <w:uiPriority w:val="99"/>
    <w:rsid w:val="00CD6E8B"/>
  </w:style>
  <w:style w:type="paragraph" w:styleId="a7">
    <w:name w:val="footer"/>
    <w:basedOn w:val="a"/>
    <w:link w:val="a8"/>
    <w:uiPriority w:val="99"/>
    <w:unhideWhenUsed/>
    <w:rsid w:val="00CD6E8B"/>
    <w:pPr>
      <w:tabs>
        <w:tab w:val="center" w:pos="4252"/>
        <w:tab w:val="right" w:pos="8504"/>
      </w:tabs>
      <w:snapToGrid w:val="0"/>
    </w:pPr>
  </w:style>
  <w:style w:type="character" w:customStyle="1" w:styleId="a8">
    <w:name w:val="フッター (文字)"/>
    <w:basedOn w:val="a0"/>
    <w:link w:val="a7"/>
    <w:uiPriority w:val="99"/>
    <w:rsid w:val="00CD6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2031</TotalTime>
  <Pages>2</Pages>
  <Words>283</Words>
  <Characters>1614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和行 庄司</cp:lastModifiedBy>
  <cp:revision>2</cp:revision>
  <dcterms:created xsi:type="dcterms:W3CDTF">2026-01-28T22:59:00Z</dcterms:created>
  <dcterms:modified xsi:type="dcterms:W3CDTF">2026-02-07T12:32:00Z</dcterms:modified>
</cp:coreProperties>
</file>